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2" w:type="dxa"/>
        <w:tblInd w:w="-601" w:type="dxa"/>
        <w:tblLook w:val="01E0" w:firstRow="1" w:lastRow="1" w:firstColumn="1" w:lastColumn="1" w:noHBand="0" w:noVBand="0"/>
      </w:tblPr>
      <w:tblGrid>
        <w:gridCol w:w="5387"/>
        <w:gridCol w:w="709"/>
        <w:gridCol w:w="3756"/>
      </w:tblGrid>
      <w:tr w:rsidR="00204595" w:rsidRPr="00DB534D" w:rsidTr="00DB534D">
        <w:trPr>
          <w:trHeight w:val="1840"/>
        </w:trPr>
        <w:tc>
          <w:tcPr>
            <w:tcW w:w="5387" w:type="dxa"/>
            <w:shd w:val="clear" w:color="auto" w:fill="auto"/>
          </w:tcPr>
          <w:p w:rsidR="00204595" w:rsidRPr="00DB534D" w:rsidRDefault="00557F8C" w:rsidP="00204595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noProof/>
              </w:rPr>
              <w:drawing>
                <wp:inline distT="0" distB="0" distL="0" distR="0" wp14:anchorId="5BA2148E" wp14:editId="73FB8198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B534D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Pr="00DB534D" w:rsidRDefault="00D32765" w:rsidP="004E1D05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 xml:space="preserve">ΠΕΡΙΦΕΡΕΙΑ </w:t>
            </w:r>
            <w:r w:rsidR="004E1D05" w:rsidRPr="00DB534D">
              <w:rPr>
                <w:rFonts w:ascii="Tahoma" w:hAnsi="Tahoma" w:cs="Tahoma"/>
                <w:b/>
                <w:lang w:eastAsia="en-US"/>
              </w:rPr>
              <w:t>ΠΕΛΟΠΟΝΝΗΣΟΥ</w:t>
            </w:r>
          </w:p>
        </w:tc>
        <w:tc>
          <w:tcPr>
            <w:tcW w:w="709" w:type="dxa"/>
            <w:shd w:val="clear" w:color="auto" w:fill="auto"/>
          </w:tcPr>
          <w:p w:rsidR="00204595" w:rsidRPr="00DB534D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B534D" w:rsidRDefault="00271562" w:rsidP="00182923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12A7A7A5" wp14:editId="44D72F7F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B534D" w:rsidTr="00DB534D">
        <w:tc>
          <w:tcPr>
            <w:tcW w:w="5387" w:type="dxa"/>
            <w:shd w:val="clear" w:color="auto" w:fill="auto"/>
          </w:tcPr>
          <w:p w:rsidR="00D32765" w:rsidRPr="00DB534D" w:rsidRDefault="0055077E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bookmarkStart w:id="0" w:name="_GoBack"/>
            <w:r w:rsidRPr="00DB534D">
              <w:rPr>
                <w:rFonts w:ascii="Tahoma" w:hAnsi="Tahoma" w:cs="Tahoma"/>
                <w:b/>
                <w:lang w:eastAsia="en-US"/>
              </w:rPr>
              <w:t xml:space="preserve">ΕΙΔΙΚΗ ΥΠΗΡΕΣΙΑ ΔΙΑΧΕΙΡΙΣΗΣ </w:t>
            </w:r>
          </w:p>
          <w:p w:rsidR="00D32765" w:rsidRPr="00DB534D" w:rsidRDefault="0055077E" w:rsidP="00D32765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>Ε.Π. ΠΕΡΙΦΕΡΕΙΑΣ ΠΕΛΟΠΟΝΝΗΣΟΥ</w:t>
            </w:r>
          </w:p>
          <w:bookmarkEnd w:id="0"/>
          <w:p w:rsidR="00D32765" w:rsidRPr="00DB534D" w:rsidRDefault="00D32765" w:rsidP="00D32765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</w:p>
          <w:p w:rsidR="00DB534D" w:rsidRDefault="00204595" w:rsidP="00204595">
            <w:pPr>
              <w:rPr>
                <w:rFonts w:ascii="Tahoma" w:hAnsi="Tahoma" w:cs="Tahoma"/>
              </w:rPr>
            </w:pPr>
            <w:proofErr w:type="spellStart"/>
            <w:r w:rsidRPr="00DB534D">
              <w:rPr>
                <w:rFonts w:ascii="Tahoma" w:hAnsi="Tahoma" w:cs="Tahoma"/>
              </w:rPr>
              <w:t>Ταχ</w:t>
            </w:r>
            <w:proofErr w:type="spellEnd"/>
            <w:r w:rsidRPr="00DB534D">
              <w:rPr>
                <w:rFonts w:ascii="Tahoma" w:hAnsi="Tahoma" w:cs="Tahoma"/>
              </w:rPr>
              <w:t>. Δ/</w:t>
            </w:r>
            <w:proofErr w:type="spellStart"/>
            <w:r w:rsidRPr="00DB534D">
              <w:rPr>
                <w:rFonts w:ascii="Tahoma" w:hAnsi="Tahoma" w:cs="Tahoma"/>
              </w:rPr>
              <w:t>νση</w:t>
            </w:r>
            <w:proofErr w:type="spellEnd"/>
            <w:r w:rsidRPr="00DB534D">
              <w:rPr>
                <w:rFonts w:ascii="Tahoma" w:hAnsi="Tahoma" w:cs="Tahoma"/>
              </w:rPr>
              <w:t xml:space="preserve"> </w:t>
            </w:r>
            <w:r w:rsidR="00DB534D">
              <w:rPr>
                <w:rFonts w:ascii="Tahoma" w:hAnsi="Tahoma" w:cs="Tahoma"/>
              </w:rPr>
              <w:t xml:space="preserve">  </w:t>
            </w:r>
            <w:r w:rsidRPr="00DB534D">
              <w:rPr>
                <w:rFonts w:ascii="Tahoma" w:hAnsi="Tahoma" w:cs="Tahoma"/>
              </w:rPr>
              <w:t>:</w:t>
            </w:r>
            <w:r w:rsidR="001513B3" w:rsidRPr="00DB534D">
              <w:rPr>
                <w:rFonts w:ascii="Tahoma" w:hAnsi="Tahoma" w:cs="Tahoma"/>
              </w:rPr>
              <w:t xml:space="preserve"> </w:t>
            </w:r>
            <w:r w:rsidR="00DB534D" w:rsidRPr="00DB534D">
              <w:rPr>
                <w:rFonts w:ascii="Tahoma" w:hAnsi="Tahoma" w:cs="Tahoma"/>
              </w:rPr>
              <w:t xml:space="preserve"> </w:t>
            </w:r>
            <w:r w:rsidR="00D556F5" w:rsidRPr="00DB534D">
              <w:rPr>
                <w:rFonts w:ascii="Tahoma" w:hAnsi="Tahoma" w:cs="Tahoma"/>
              </w:rPr>
              <w:t>Τέρμα Ερυθρού Σταυρού</w:t>
            </w:r>
            <w:r w:rsidR="00DB534D">
              <w:rPr>
                <w:rFonts w:ascii="Tahoma" w:hAnsi="Tahoma" w:cs="Tahoma"/>
              </w:rPr>
              <w:t xml:space="preserve">, </w:t>
            </w:r>
          </w:p>
          <w:p w:rsidR="00204595" w:rsidRPr="00DB534D" w:rsidRDefault="00DB534D" w:rsidP="0020459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</w:t>
            </w:r>
            <w:r w:rsidRPr="00DB534D">
              <w:rPr>
                <w:rFonts w:ascii="Tahoma" w:hAnsi="Tahoma" w:cs="Tahoma"/>
              </w:rPr>
              <w:t>221 31 Τρίπολη</w:t>
            </w: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</w:rPr>
              <w:t>Πληροφορίες</w:t>
            </w:r>
            <w:r w:rsidR="00DB534D">
              <w:rPr>
                <w:rFonts w:ascii="Tahoma" w:hAnsi="Tahoma" w:cs="Tahoma"/>
              </w:rPr>
              <w:t xml:space="preserve"> </w:t>
            </w:r>
            <w:r w:rsidRPr="00DB534D">
              <w:rPr>
                <w:rFonts w:ascii="Tahoma" w:hAnsi="Tahoma" w:cs="Tahoma"/>
              </w:rPr>
              <w:t xml:space="preserve">: </w:t>
            </w: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</w:rPr>
              <w:t xml:space="preserve">Τηλέφωνο </w:t>
            </w:r>
            <w:r w:rsidR="00DB534D">
              <w:rPr>
                <w:rFonts w:ascii="Tahoma" w:hAnsi="Tahoma" w:cs="Tahoma"/>
              </w:rPr>
              <w:t xml:space="preserve">    </w:t>
            </w:r>
            <w:r w:rsidRPr="00DB534D">
              <w:rPr>
                <w:rFonts w:ascii="Tahoma" w:hAnsi="Tahoma" w:cs="Tahoma"/>
              </w:rPr>
              <w:t>:</w:t>
            </w: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lang w:val="en-US"/>
              </w:rPr>
              <w:t>Fax</w:t>
            </w:r>
            <w:r w:rsidR="00DB534D">
              <w:rPr>
                <w:rFonts w:ascii="Tahoma" w:hAnsi="Tahoma" w:cs="Tahoma"/>
              </w:rPr>
              <w:t xml:space="preserve">              </w:t>
            </w:r>
            <w:r w:rsidRPr="00DB534D">
              <w:rPr>
                <w:rFonts w:ascii="Tahoma" w:hAnsi="Tahoma" w:cs="Tahoma"/>
              </w:rPr>
              <w:t xml:space="preserve"> :</w:t>
            </w: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lang w:val="en-US"/>
              </w:rPr>
              <w:t>Email</w:t>
            </w:r>
            <w:r w:rsidRPr="00DB534D">
              <w:rPr>
                <w:rFonts w:ascii="Tahoma" w:hAnsi="Tahoma" w:cs="Tahoma"/>
              </w:rPr>
              <w:t xml:space="preserve"> </w:t>
            </w:r>
            <w:r w:rsidR="00DB534D">
              <w:rPr>
                <w:rFonts w:ascii="Tahoma" w:hAnsi="Tahoma" w:cs="Tahoma"/>
              </w:rPr>
              <w:t xml:space="preserve">           </w:t>
            </w:r>
            <w:r w:rsidRPr="00DB534D">
              <w:rPr>
                <w:rFonts w:ascii="Tahoma" w:hAnsi="Tahoma" w:cs="Tahoma"/>
              </w:rPr>
              <w:t>:</w:t>
            </w:r>
          </w:p>
        </w:tc>
        <w:tc>
          <w:tcPr>
            <w:tcW w:w="709" w:type="dxa"/>
            <w:shd w:val="clear" w:color="auto" w:fill="auto"/>
          </w:tcPr>
          <w:p w:rsidR="00204595" w:rsidRPr="00DB534D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B534D" w:rsidRDefault="00204595" w:rsidP="00204595">
            <w:pPr>
              <w:rPr>
                <w:rFonts w:ascii="Tahoma" w:hAnsi="Tahoma" w:cs="Tahoma"/>
              </w:rPr>
            </w:pP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</w:p>
          <w:p w:rsidR="00204595" w:rsidRPr="00DB534D" w:rsidRDefault="00204595" w:rsidP="00204595">
            <w:pPr>
              <w:rPr>
                <w:rFonts w:ascii="Tahoma" w:hAnsi="Tahoma" w:cs="Tahoma"/>
              </w:rPr>
            </w:pPr>
          </w:p>
          <w:p w:rsidR="00204595" w:rsidRPr="00DB534D" w:rsidRDefault="004E1D05" w:rsidP="00204595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</w:rPr>
              <w:t>Τρίπολη</w:t>
            </w:r>
            <w:r w:rsidR="00FA6B6D" w:rsidRPr="00DB534D">
              <w:rPr>
                <w:rFonts w:ascii="Tahoma" w:hAnsi="Tahoma" w:cs="Tahoma"/>
              </w:rPr>
              <w:t>, &lt;</w:t>
            </w:r>
            <w:r w:rsidR="00204595" w:rsidRPr="00DB534D">
              <w:rPr>
                <w:rFonts w:ascii="Tahoma" w:hAnsi="Tahoma" w:cs="Tahoma"/>
              </w:rPr>
              <w:t>Ημερομηνία</w:t>
            </w:r>
            <w:r w:rsidR="00FA6B6D" w:rsidRPr="00DB534D">
              <w:rPr>
                <w:rFonts w:ascii="Tahoma" w:hAnsi="Tahoma" w:cs="Tahoma"/>
              </w:rPr>
              <w:t>&gt;</w:t>
            </w:r>
          </w:p>
          <w:p w:rsidR="00204595" w:rsidRPr="00DB534D" w:rsidRDefault="00204595" w:rsidP="00204595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</w:rPr>
              <w:t>Α.Π.:</w:t>
            </w:r>
            <w:r w:rsidRPr="00DB534D">
              <w:rPr>
                <w:rFonts w:ascii="Tahoma" w:hAnsi="Tahoma" w:cs="Tahoma"/>
                <w:b/>
              </w:rPr>
              <w:t xml:space="preserve"> </w:t>
            </w:r>
          </w:p>
          <w:p w:rsidR="00315BE7" w:rsidRPr="00DB534D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B534D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DB534D">
        <w:tc>
          <w:tcPr>
            <w:tcW w:w="5387" w:type="dxa"/>
            <w:shd w:val="clear" w:color="auto" w:fill="auto"/>
          </w:tcPr>
          <w:p w:rsidR="00204595" w:rsidRPr="00DB534D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B534D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B534D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709" w:type="dxa"/>
            <w:shd w:val="clear" w:color="auto" w:fill="auto"/>
          </w:tcPr>
          <w:p w:rsidR="00204595" w:rsidRPr="00DB534D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</w:rPr>
              <w:t>Προς:</w:t>
            </w:r>
            <w:r w:rsidRPr="00DB534D">
              <w:rPr>
                <w:rFonts w:ascii="Tahoma" w:hAnsi="Tahoma" w:cs="Tahoma"/>
              </w:rPr>
              <w:t xml:space="preserve"> </w:t>
            </w:r>
            <w:r w:rsidR="00FA6B6D" w:rsidRPr="00DB534D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F1229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CF0153" w:rsidRPr="00D32765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A14935">
        <w:rPr>
          <w:rFonts w:ascii="Tahoma" w:hAnsi="Tahoma" w:cs="Tahoma"/>
        </w:rPr>
        <w:t>Ο Περιφερειάρχης</w:t>
      </w:r>
      <w:r w:rsidR="00A14935" w:rsidRPr="00A14935">
        <w:rPr>
          <w:rFonts w:ascii="Tahoma" w:hAnsi="Tahoma" w:cs="Tahoma"/>
        </w:rPr>
        <w:t xml:space="preserve"> Πελοποννήσου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21728A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264" w:lineRule="auto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C16101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</w:p>
    <w:p w:rsidR="00A360BD" w:rsidRPr="00D32765" w:rsidRDefault="00A360BD" w:rsidP="00EC285A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Pr="00D32765" w:rsidRDefault="00CF0153" w:rsidP="00CF0153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της Ειδικής Υπηρεσίας Διαχείρισης του ΠΑΑ 2014-2020 Α. Στις Ειδικές Υπηρεσίες Διαχείρισης Επιχειρησιακών Προγραμμάτων Περιφερειών και Β. Στις Γενικές Διευθύνσεις Περιφερειακής Αγροτικής Οικονομίας και Κτηνιατρικής των Περιφερειών, ως Ενδιάμεσοι Φορείς Διαχείρισης Πράξεων ΠΑΑ, </w:t>
      </w:r>
    </w:p>
    <w:p w:rsidR="00C60344" w:rsidRPr="00D32765" w:rsidRDefault="00A94EA1" w:rsidP="00C60344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Τις από 04.04.2016 αποφάσεις - συμπεράσματα της 1ης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lastRenderedPageBreak/>
        <w:t>Τη</w:t>
      </w:r>
      <w:r w:rsidR="009D6264" w:rsidRPr="00D32765">
        <w:rPr>
          <w:rFonts w:ascii="Tahoma" w:hAnsi="Tahoma" w:cs="Tahoma"/>
        </w:rPr>
        <w:t>ν</w:t>
      </w:r>
      <w:r w:rsidRPr="00D32765">
        <w:rPr>
          <w:rFonts w:ascii="Tahoma" w:hAnsi="Tahoma" w:cs="Tahoma"/>
        </w:rPr>
        <w:t xml:space="preserve">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1513B3">
        <w:rPr>
          <w:rFonts w:ascii="Tahoma" w:hAnsi="Tahoma" w:cs="Tahoma"/>
        </w:rPr>
        <w:t>………</w:t>
      </w:r>
      <w:r w:rsidRPr="00D32765">
        <w:rPr>
          <w:rFonts w:ascii="Tahoma" w:hAnsi="Tahoma" w:cs="Tahoma"/>
        </w:rPr>
        <w:t xml:space="preserve"> πρόσκληση της </w:t>
      </w:r>
      <w:r w:rsidR="00CF0153" w:rsidRPr="00D32765">
        <w:rPr>
          <w:rFonts w:ascii="Tahoma" w:hAnsi="Tahoma" w:cs="Tahoma"/>
        </w:rPr>
        <w:t xml:space="preserve">ΕΥΔ </w:t>
      </w:r>
      <w:r w:rsidR="00A14935">
        <w:rPr>
          <w:rFonts w:ascii="Tahoma" w:hAnsi="Tahoma" w:cs="Tahoma"/>
        </w:rPr>
        <w:t xml:space="preserve">ΕΠ Περιφέρειας Πελοποννήσου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ν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1513B3">
        <w:rPr>
          <w:rFonts w:ascii="Tahoma" w:hAnsi="Tahoma" w:cs="Tahoma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 xml:space="preserve">προς την </w:t>
      </w:r>
      <w:r w:rsidR="00A14935" w:rsidRPr="00D32765">
        <w:rPr>
          <w:rFonts w:ascii="Tahoma" w:hAnsi="Tahoma" w:cs="Tahoma"/>
        </w:rPr>
        <w:t xml:space="preserve">ΕΥΔ </w:t>
      </w:r>
      <w:r w:rsidR="00A14935">
        <w:rPr>
          <w:rFonts w:ascii="Tahoma" w:hAnsi="Tahoma" w:cs="Tahoma"/>
        </w:rPr>
        <w:t xml:space="preserve">ΕΠ Περιφέρειας Πελοποννήσου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</w:t>
      </w:r>
      <w:r w:rsidR="001513B3" w:rsidRPr="001513B3">
        <w:rPr>
          <w:rFonts w:ascii="Tahoma" w:hAnsi="Tahoma" w:cs="Tahoma"/>
        </w:rPr>
        <w:t>Βελτίωση της πρόσβασης σε γεωργική γη και κτηνοτροφικές εκμεταλλεύσεις</w:t>
      </w:r>
      <w:r w:rsidRPr="00D32765">
        <w:rPr>
          <w:rFonts w:ascii="Tahoma" w:hAnsi="Tahoma" w:cs="Tahoma"/>
          <w:lang w:eastAsia="en-US"/>
        </w:rPr>
        <w:t>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EF0E15" w:rsidRPr="008D45A0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8D45A0">
        <w:rPr>
          <w:rFonts w:ascii="Tahoma" w:hAnsi="Tahoma" w:cs="Tahoma"/>
          <w:b/>
          <w:sz w:val="20"/>
          <w:szCs w:val="20"/>
        </w:rPr>
        <w:t>Ο Περιφερειάρχης</w:t>
      </w:r>
      <w:r w:rsidR="008D45A0" w:rsidRPr="008D45A0">
        <w:rPr>
          <w:rFonts w:ascii="Tahoma" w:hAnsi="Tahoma" w:cs="Tahoma"/>
          <w:b/>
          <w:sz w:val="20"/>
          <w:szCs w:val="20"/>
        </w:rPr>
        <w:t xml:space="preserve"> Πελοποννήσου</w:t>
      </w:r>
    </w:p>
    <w:p w:rsidR="00632952" w:rsidRPr="008D45A0" w:rsidRDefault="00632952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</w:p>
    <w:p w:rsidR="00632952" w:rsidRPr="008D45A0" w:rsidRDefault="00632952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</w:p>
    <w:p w:rsidR="00632952" w:rsidRPr="00D32765" w:rsidRDefault="008D45A0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8D45A0">
        <w:rPr>
          <w:rFonts w:ascii="Tahoma" w:hAnsi="Tahoma" w:cs="Tahoma"/>
          <w:b/>
          <w:sz w:val="20"/>
          <w:szCs w:val="20"/>
        </w:rPr>
        <w:t xml:space="preserve">Πέτρος </w:t>
      </w:r>
      <w:proofErr w:type="spellStart"/>
      <w:r w:rsidRPr="008D45A0">
        <w:rPr>
          <w:rFonts w:ascii="Tahoma" w:hAnsi="Tahoma" w:cs="Tahoma"/>
          <w:b/>
          <w:sz w:val="20"/>
          <w:szCs w:val="20"/>
        </w:rPr>
        <w:t>Τατούλης</w:t>
      </w:r>
      <w:proofErr w:type="spellEnd"/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Pr="00D32765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C6E" w:rsidRDefault="003C5C6E">
      <w:r>
        <w:separator/>
      </w:r>
    </w:p>
    <w:p w:rsidR="003C5C6E" w:rsidRDefault="003C5C6E"/>
  </w:endnote>
  <w:endnote w:type="continuationSeparator" w:id="0">
    <w:p w:rsidR="003C5C6E" w:rsidRDefault="003C5C6E">
      <w:r>
        <w:continuationSeparator/>
      </w:r>
    </w:p>
    <w:p w:rsidR="003C5C6E" w:rsidRDefault="003C5C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C6E" w:rsidRDefault="003C5C6E">
      <w:r>
        <w:separator/>
      </w:r>
    </w:p>
    <w:p w:rsidR="003C5C6E" w:rsidRDefault="003C5C6E"/>
  </w:footnote>
  <w:footnote w:type="continuationSeparator" w:id="0">
    <w:p w:rsidR="003C5C6E" w:rsidRDefault="003C5C6E">
      <w:r>
        <w:continuationSeparator/>
      </w:r>
    </w:p>
    <w:p w:rsidR="003C5C6E" w:rsidRDefault="003C5C6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13B3"/>
    <w:rsid w:val="00152EE8"/>
    <w:rsid w:val="0015596D"/>
    <w:rsid w:val="00156583"/>
    <w:rsid w:val="00157B0E"/>
    <w:rsid w:val="001620B5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5C6E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1D05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77E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2952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0DF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54A1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5A0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862F6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14935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381F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2A36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6F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534D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53EA32-8BB6-4F1B-8CA3-C3990034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528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ΞΥΓΚΟΥ ΣΤΑΜΑΤΙΝΑ</cp:lastModifiedBy>
  <cp:revision>20</cp:revision>
  <cp:lastPrinted>2017-02-10T08:48:00Z</cp:lastPrinted>
  <dcterms:created xsi:type="dcterms:W3CDTF">2017-03-14T12:51:00Z</dcterms:created>
  <dcterms:modified xsi:type="dcterms:W3CDTF">2017-07-28T08:31:00Z</dcterms:modified>
</cp:coreProperties>
</file>